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1D" w:rsidRPr="006B3AC9" w:rsidRDefault="006B3AC9" w:rsidP="006B3A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</w:t>
      </w:r>
    </w:p>
    <w:p w:rsidR="005A0C1D" w:rsidRPr="006B3AC9" w:rsidRDefault="00904724" w:rsidP="005A0C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r w:rsidR="005A0C1D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 (для пищевой и парфюмерно-косметической продукции):</w:t>
      </w:r>
    </w:p>
    <w:p w:rsidR="005A0C1D" w:rsidRPr="006B3AC9" w:rsidRDefault="00904724" w:rsidP="005A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 </w:t>
      </w:r>
      <w:r w:rsidR="005A0C1D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полимерная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пищевой, сельскохозяйственной и парфюмерно-косметической, продукции промышленного и бытового назначения, включая продукцию легкой промышленности и игрушки</w:t>
      </w:r>
      <w:proofErr w:type="gramStart"/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A0C1D" w:rsidRPr="006B3AC9" w:rsidRDefault="00904724" w:rsidP="005A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r w:rsidR="005A0C1D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и картонная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пищевой, сельскохозяйственной и парфюмерно-косметической</w:t>
      </w:r>
      <w:r w:rsidR="006B3AC9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продукции промышленного и бытового назначения, включая продукцию легкой промышленности и игрушки</w:t>
      </w:r>
      <w:proofErr w:type="gramStart"/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A0C1D" w:rsidRPr="006B3AC9" w:rsidRDefault="00904724" w:rsidP="005A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r w:rsidR="005A0C1D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стеклянная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пищевой и парфюмерно-косметической продукции, товаров бытовой химии, лакокрасочных материалов)</w:t>
      </w:r>
    </w:p>
    <w:p w:rsidR="005A0C1D" w:rsidRPr="006B3AC9" w:rsidRDefault="00904724" w:rsidP="005A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r w:rsidR="005A0C1D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деревянная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AC9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пищевой и сельскохозяйственной продукции)</w:t>
      </w:r>
    </w:p>
    <w:p w:rsidR="005A0C1D" w:rsidRPr="006B3AC9" w:rsidRDefault="00904724" w:rsidP="005A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r w:rsidR="005A0C1D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комбинированных материалов </w:t>
      </w:r>
      <w:r w:rsidR="006B3AC9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пищевой, сельскохозяйственной и парфюмерно-косметической продукции, продукции промышленного и бытового назначения)</w:t>
      </w:r>
    </w:p>
    <w:p w:rsidR="005A0C1D" w:rsidRPr="006B3AC9" w:rsidRDefault="00904724" w:rsidP="005A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r w:rsidR="005A0C1D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текстильных материалов </w:t>
      </w:r>
      <w:r w:rsidR="006B3AC9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пищевой и не пищевой продукции)</w:t>
      </w:r>
    </w:p>
    <w:p w:rsidR="005A0C1D" w:rsidRPr="006B3AC9" w:rsidRDefault="00904724" w:rsidP="005A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r w:rsidR="006B3AC9"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керамическая (для пищевой и парфюмерно-косметической продукции)</w:t>
      </w:r>
    </w:p>
    <w:p w:rsidR="00011B58" w:rsidRPr="006B3AC9" w:rsidRDefault="00011B58">
      <w:pPr>
        <w:rPr>
          <w:rFonts w:ascii="Times New Roman" w:hAnsi="Times New Roman" w:cs="Times New Roman"/>
          <w:sz w:val="24"/>
          <w:szCs w:val="24"/>
        </w:rPr>
      </w:pPr>
    </w:p>
    <w:p w:rsidR="006B3AC9" w:rsidRPr="006B3AC9" w:rsidRDefault="006B3AC9" w:rsidP="006B3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Укупорочные средства</w:t>
      </w:r>
    </w:p>
    <w:p w:rsidR="006B3AC9" w:rsidRPr="006B3AC9" w:rsidRDefault="006B3AC9" w:rsidP="006B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</w:t>
      </w:r>
      <w:r w:rsidRPr="006B3AC9">
        <w:rPr>
          <w:rFonts w:ascii="Times New Roman" w:hAnsi="Times New Roman" w:cs="Times New Roman"/>
          <w:sz w:val="24"/>
          <w:szCs w:val="24"/>
        </w:rPr>
        <w:t xml:space="preserve">укупорочные средства (для укупоривания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парфюмерно-косметической продукции</w:t>
      </w:r>
      <w:proofErr w:type="gramStart"/>
      <w:r w:rsidRPr="006B3A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B3AC9" w:rsidRPr="006B3AC9" w:rsidRDefault="006B3AC9" w:rsidP="006B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корковые </w:t>
      </w:r>
      <w:r w:rsidRPr="006B3AC9">
        <w:rPr>
          <w:rFonts w:ascii="Times New Roman" w:hAnsi="Times New Roman" w:cs="Times New Roman"/>
          <w:sz w:val="24"/>
          <w:szCs w:val="24"/>
        </w:rPr>
        <w:t xml:space="preserve">укупорочные средства (для укупоривания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парфюмерно-косметической продукции</w:t>
      </w:r>
      <w:proofErr w:type="gramStart"/>
      <w:r w:rsidRPr="006B3A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B3AC9" w:rsidRPr="006B3AC9" w:rsidRDefault="006B3AC9" w:rsidP="006B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полимерные </w:t>
      </w:r>
      <w:r w:rsidRPr="006B3AC9">
        <w:rPr>
          <w:rFonts w:ascii="Times New Roman" w:hAnsi="Times New Roman" w:cs="Times New Roman"/>
          <w:sz w:val="24"/>
          <w:szCs w:val="24"/>
        </w:rPr>
        <w:t xml:space="preserve">укупорочные средства (для укупоривания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парфюмерно-косметической продукции, товаров бытовой химии и лакокрасочных  материалов</w:t>
      </w:r>
      <w:proofErr w:type="gramStart"/>
      <w:r w:rsidRPr="006B3A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B3AC9" w:rsidRPr="006B3AC9" w:rsidRDefault="006B3AC9" w:rsidP="006B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комбинированные </w:t>
      </w:r>
      <w:r w:rsidRPr="006B3AC9">
        <w:rPr>
          <w:rFonts w:ascii="Times New Roman" w:hAnsi="Times New Roman" w:cs="Times New Roman"/>
          <w:sz w:val="24"/>
          <w:szCs w:val="24"/>
        </w:rPr>
        <w:t xml:space="preserve">укупорочные средства (для укупоривания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и парфюмерно-косметической продукции</w:t>
      </w:r>
      <w:proofErr w:type="gramStart"/>
      <w:r w:rsidRPr="006B3A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B3AC9" w:rsidRPr="006B3AC9" w:rsidRDefault="006B3AC9" w:rsidP="006B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C9">
        <w:rPr>
          <w:rFonts w:ascii="Times New Roman" w:hAnsi="Times New Roman" w:cs="Times New Roman"/>
          <w:sz w:val="24"/>
          <w:szCs w:val="24"/>
        </w:rPr>
        <w:t xml:space="preserve">укупорочные средства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картона  </w:t>
      </w:r>
      <w:r w:rsidRPr="006B3AC9">
        <w:rPr>
          <w:rFonts w:ascii="Times New Roman" w:hAnsi="Times New Roman" w:cs="Times New Roman"/>
          <w:sz w:val="24"/>
          <w:szCs w:val="24"/>
        </w:rPr>
        <w:t xml:space="preserve">(для укупоривания </w:t>
      </w:r>
      <w:r w:rsidRPr="006B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продукции)</w:t>
      </w:r>
    </w:p>
    <w:p w:rsidR="006B3AC9" w:rsidRDefault="006B3AC9"/>
    <w:sectPr w:rsidR="006B3AC9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C1D"/>
    <w:rsid w:val="00011B58"/>
    <w:rsid w:val="005A0C1D"/>
    <w:rsid w:val="006B3AC9"/>
    <w:rsid w:val="00904724"/>
    <w:rsid w:val="00E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GeneralTest</dc:creator>
  <cp:keywords/>
  <dc:description/>
  <cp:lastModifiedBy>GeneralTest</cp:lastModifiedBy>
  <cp:revision>2</cp:revision>
  <dcterms:created xsi:type="dcterms:W3CDTF">2014-03-25T12:11:00Z</dcterms:created>
  <dcterms:modified xsi:type="dcterms:W3CDTF">2014-03-25T12:41:00Z</dcterms:modified>
</cp:coreProperties>
</file>